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7476AE" w14:textId="6B567538" w:rsidR="005362AB" w:rsidRPr="005362AB" w:rsidRDefault="005362AB" w:rsidP="008F6D4F">
      <w:pPr>
        <w:jc w:val="both"/>
        <w:rPr>
          <w:b/>
          <w:sz w:val="28"/>
          <w:szCs w:val="28"/>
        </w:rPr>
      </w:pPr>
      <w:r w:rsidRPr="005362AB">
        <w:rPr>
          <w:b/>
        </w:rPr>
        <w:t xml:space="preserve">         </w:t>
      </w:r>
      <w:r w:rsidR="008F6D4F">
        <w:rPr>
          <w:b/>
        </w:rPr>
        <w:t xml:space="preserve">                                      </w:t>
      </w:r>
      <w:r w:rsidRPr="005362AB">
        <w:rPr>
          <w:b/>
        </w:rPr>
        <w:t xml:space="preserve">     </w:t>
      </w:r>
      <w:r w:rsidRPr="005362AB">
        <w:rPr>
          <w:b/>
          <w:sz w:val="28"/>
          <w:szCs w:val="28"/>
        </w:rPr>
        <w:t>Zápis z 3</w:t>
      </w:r>
      <w:r w:rsidRPr="008F6D4F">
        <w:rPr>
          <w:b/>
          <w:sz w:val="28"/>
          <w:szCs w:val="28"/>
        </w:rPr>
        <w:t>8</w:t>
      </w:r>
      <w:r w:rsidRPr="005362AB">
        <w:rPr>
          <w:b/>
          <w:sz w:val="28"/>
          <w:szCs w:val="28"/>
        </w:rPr>
        <w:t xml:space="preserve">. jednání výboru </w:t>
      </w:r>
    </w:p>
    <w:p w14:paraId="00F9B720" w14:textId="77777777" w:rsidR="005362AB" w:rsidRPr="005362AB" w:rsidRDefault="005362AB" w:rsidP="008F6D4F">
      <w:pPr>
        <w:jc w:val="both"/>
        <w:rPr>
          <w:b/>
          <w:sz w:val="28"/>
          <w:szCs w:val="28"/>
        </w:rPr>
      </w:pPr>
      <w:r w:rsidRPr="005362AB">
        <w:rPr>
          <w:b/>
          <w:sz w:val="28"/>
          <w:szCs w:val="28"/>
        </w:rPr>
        <w:t>Společenství vlastníků pro domy Nuselská 84/24,78/26, 69/28 a 47/30</w:t>
      </w:r>
    </w:p>
    <w:p w14:paraId="26A02426" w14:textId="77777777" w:rsidR="00F74E25" w:rsidRDefault="005362AB" w:rsidP="008F6D4F">
      <w:pPr>
        <w:jc w:val="both"/>
        <w:rPr>
          <w:b/>
          <w:sz w:val="28"/>
          <w:szCs w:val="28"/>
        </w:rPr>
      </w:pPr>
      <w:r w:rsidRPr="005362AB">
        <w:rPr>
          <w:b/>
          <w:sz w:val="28"/>
          <w:szCs w:val="28"/>
        </w:rPr>
        <w:t xml:space="preserve"> konaného dne </w:t>
      </w:r>
      <w:r w:rsidRPr="008F6D4F">
        <w:rPr>
          <w:b/>
          <w:sz w:val="28"/>
          <w:szCs w:val="28"/>
        </w:rPr>
        <w:t>13.11.</w:t>
      </w:r>
      <w:r w:rsidRPr="005362AB">
        <w:rPr>
          <w:b/>
          <w:sz w:val="28"/>
          <w:szCs w:val="28"/>
        </w:rPr>
        <w:t>202</w:t>
      </w:r>
      <w:r w:rsidR="00F74E25">
        <w:rPr>
          <w:b/>
          <w:sz w:val="28"/>
          <w:szCs w:val="28"/>
        </w:rPr>
        <w:t>4</w:t>
      </w:r>
    </w:p>
    <w:p w14:paraId="2F668C2B" w14:textId="1AE38CE0" w:rsidR="005362AB" w:rsidRPr="005362AB" w:rsidRDefault="005362AB" w:rsidP="008F6D4F">
      <w:pPr>
        <w:jc w:val="both"/>
        <w:rPr>
          <w:b/>
          <w:sz w:val="28"/>
          <w:szCs w:val="28"/>
        </w:rPr>
      </w:pPr>
      <w:r w:rsidRPr="005362AB">
        <w:rPr>
          <w:sz w:val="28"/>
          <w:szCs w:val="28"/>
        </w:rPr>
        <w:t>přítomni: Ing. Martin Klouda, Ing. Milan Kulhavý, Bc. Jana Šmídová, JUDr. Helena Rimárová, Šárka Staňková</w:t>
      </w:r>
    </w:p>
    <w:p w14:paraId="2BAEC34F" w14:textId="76C2CBE1" w:rsidR="005362AB" w:rsidRPr="008F6D4F" w:rsidRDefault="005362AB" w:rsidP="008F6D4F">
      <w:pPr>
        <w:jc w:val="both"/>
        <w:rPr>
          <w:sz w:val="28"/>
          <w:szCs w:val="28"/>
        </w:rPr>
      </w:pPr>
      <w:r w:rsidRPr="005362AB">
        <w:rPr>
          <w:sz w:val="28"/>
          <w:szCs w:val="28"/>
        </w:rPr>
        <w:t>Provedena kontrola úkolů ze zápisu z výboru konaném dne 1</w:t>
      </w:r>
      <w:r w:rsidRPr="008F6D4F">
        <w:rPr>
          <w:sz w:val="28"/>
          <w:szCs w:val="28"/>
        </w:rPr>
        <w:t>6.10.</w:t>
      </w:r>
      <w:r w:rsidRPr="005362AB">
        <w:rPr>
          <w:sz w:val="28"/>
          <w:szCs w:val="28"/>
        </w:rPr>
        <w:t xml:space="preserve"> 2024. Splněné úkoly již nejsou v zápise zmiňovány.</w:t>
      </w:r>
    </w:p>
    <w:p w14:paraId="3D8ECE3C" w14:textId="77777777" w:rsidR="00F74E25" w:rsidRDefault="00DF586C" w:rsidP="008F6D4F">
      <w:pPr>
        <w:jc w:val="both"/>
        <w:rPr>
          <w:sz w:val="28"/>
          <w:szCs w:val="28"/>
        </w:rPr>
      </w:pPr>
      <w:r w:rsidRPr="008F6D4F">
        <w:rPr>
          <w:sz w:val="28"/>
          <w:szCs w:val="28"/>
        </w:rPr>
        <w:t xml:space="preserve">Revize plynu proběhla, zbývá 6 bytů. </w:t>
      </w:r>
      <w:r w:rsidR="004303C2" w:rsidRPr="008F6D4F">
        <w:rPr>
          <w:sz w:val="28"/>
          <w:szCs w:val="28"/>
        </w:rPr>
        <w:t xml:space="preserve">Je </w:t>
      </w:r>
      <w:r w:rsidR="00495A04" w:rsidRPr="008F6D4F">
        <w:rPr>
          <w:sz w:val="28"/>
          <w:szCs w:val="28"/>
        </w:rPr>
        <w:t>povinností vlastníků</w:t>
      </w:r>
      <w:r w:rsidR="008F6D4F">
        <w:rPr>
          <w:sz w:val="28"/>
          <w:szCs w:val="28"/>
        </w:rPr>
        <w:t xml:space="preserve"> </w:t>
      </w:r>
      <w:r w:rsidR="00495A04" w:rsidRPr="008F6D4F">
        <w:rPr>
          <w:sz w:val="28"/>
          <w:szCs w:val="28"/>
        </w:rPr>
        <w:t>- nájemců umožnit přístup do bytů . Revizi plynu ve zbývajících bytech si každý vlastník zabezpečí individuelně</w:t>
      </w:r>
      <w:r w:rsidR="00495A04" w:rsidRPr="008F6D4F">
        <w:rPr>
          <w:b/>
          <w:bCs/>
          <w:sz w:val="28"/>
          <w:szCs w:val="28"/>
        </w:rPr>
        <w:t>,</w:t>
      </w:r>
      <w:r w:rsidR="00BA32A5" w:rsidRPr="008F6D4F">
        <w:rPr>
          <w:b/>
          <w:bCs/>
          <w:sz w:val="28"/>
          <w:szCs w:val="28"/>
        </w:rPr>
        <w:t xml:space="preserve"> revizní technik pan Šrotýř- číslo telefonu 606 058 </w:t>
      </w:r>
      <w:r w:rsidR="00495A04" w:rsidRPr="008F6D4F">
        <w:rPr>
          <w:b/>
          <w:bCs/>
          <w:sz w:val="28"/>
          <w:szCs w:val="28"/>
        </w:rPr>
        <w:t xml:space="preserve"> </w:t>
      </w:r>
      <w:r w:rsidR="00BA32A5" w:rsidRPr="008F6D4F">
        <w:rPr>
          <w:b/>
          <w:bCs/>
          <w:sz w:val="28"/>
          <w:szCs w:val="28"/>
        </w:rPr>
        <w:t>028</w:t>
      </w:r>
      <w:r w:rsidR="00F74E25">
        <w:rPr>
          <w:sz w:val="28"/>
          <w:szCs w:val="28"/>
        </w:rPr>
        <w:t>.</w:t>
      </w:r>
    </w:p>
    <w:p w14:paraId="11C73774" w14:textId="04048C80" w:rsidR="005362AB" w:rsidRPr="005362AB" w:rsidRDefault="005362AB" w:rsidP="008F6D4F">
      <w:pPr>
        <w:jc w:val="both"/>
        <w:rPr>
          <w:sz w:val="28"/>
          <w:szCs w:val="28"/>
        </w:rPr>
      </w:pPr>
      <w:r w:rsidRPr="005362AB">
        <w:rPr>
          <w:sz w:val="28"/>
          <w:szCs w:val="28"/>
        </w:rPr>
        <w:t xml:space="preserve">Stav odpadu pod nájemním prostorem Kadeřnictví </w:t>
      </w:r>
      <w:r w:rsidR="003939C8" w:rsidRPr="008F6D4F">
        <w:rPr>
          <w:sz w:val="28"/>
          <w:szCs w:val="28"/>
        </w:rPr>
        <w:t>je v řešení.</w:t>
      </w:r>
      <w:r w:rsidRPr="005362AB">
        <w:rPr>
          <w:sz w:val="28"/>
          <w:szCs w:val="28"/>
        </w:rPr>
        <w:t xml:space="preserve"> </w:t>
      </w:r>
    </w:p>
    <w:p w14:paraId="0ECB8A7E" w14:textId="4502C665" w:rsidR="005362AB" w:rsidRPr="005362AB" w:rsidRDefault="00366FCC" w:rsidP="008F6D4F">
      <w:pPr>
        <w:jc w:val="both"/>
        <w:rPr>
          <w:sz w:val="28"/>
          <w:szCs w:val="28"/>
        </w:rPr>
      </w:pPr>
      <w:r w:rsidRPr="008F6D4F">
        <w:rPr>
          <w:sz w:val="28"/>
          <w:szCs w:val="28"/>
        </w:rPr>
        <w:t xml:space="preserve">Anketa </w:t>
      </w:r>
      <w:r w:rsidR="005362AB" w:rsidRPr="005362AB">
        <w:rPr>
          <w:sz w:val="28"/>
          <w:szCs w:val="28"/>
        </w:rPr>
        <w:t>– průzkum zajmu o využití místnosti – bývalá prádelna</w:t>
      </w:r>
      <w:r w:rsidRPr="008F6D4F">
        <w:rPr>
          <w:sz w:val="28"/>
          <w:szCs w:val="28"/>
        </w:rPr>
        <w:t xml:space="preserve"> je zveřejněna </w:t>
      </w:r>
      <w:r w:rsidR="008F6D4F">
        <w:rPr>
          <w:sz w:val="28"/>
          <w:szCs w:val="28"/>
        </w:rPr>
        <w:t xml:space="preserve">na </w:t>
      </w:r>
      <w:r w:rsidRPr="008F6D4F">
        <w:rPr>
          <w:sz w:val="28"/>
          <w:szCs w:val="28"/>
        </w:rPr>
        <w:t xml:space="preserve">webových stránkách </w:t>
      </w:r>
      <w:r w:rsidR="008F6D4F">
        <w:rPr>
          <w:sz w:val="28"/>
          <w:szCs w:val="28"/>
        </w:rPr>
        <w:t>S</w:t>
      </w:r>
      <w:r w:rsidRPr="008F6D4F">
        <w:rPr>
          <w:sz w:val="28"/>
          <w:szCs w:val="28"/>
        </w:rPr>
        <w:t>polečenství. Termín pro ukončení ankety je stanoven na 30.11.2024.</w:t>
      </w:r>
      <w:r w:rsidR="005362AB" w:rsidRPr="005362AB">
        <w:rPr>
          <w:sz w:val="28"/>
          <w:szCs w:val="28"/>
        </w:rPr>
        <w:t xml:space="preserve">  </w:t>
      </w:r>
    </w:p>
    <w:p w14:paraId="318CAE90" w14:textId="0268F3FF" w:rsidR="005362AB" w:rsidRPr="005362AB" w:rsidRDefault="005362AB" w:rsidP="008F6D4F">
      <w:pPr>
        <w:jc w:val="both"/>
        <w:rPr>
          <w:bCs/>
          <w:sz w:val="28"/>
          <w:szCs w:val="28"/>
        </w:rPr>
      </w:pPr>
      <w:r w:rsidRPr="005362AB">
        <w:rPr>
          <w:sz w:val="28"/>
          <w:szCs w:val="28"/>
        </w:rPr>
        <w:t>Na základě dotazu některých vlastníků ohledně instalace venkovních žaluzií</w:t>
      </w:r>
      <w:r w:rsidRPr="005362AB">
        <w:rPr>
          <w:bCs/>
          <w:sz w:val="28"/>
          <w:szCs w:val="28"/>
        </w:rPr>
        <w:t xml:space="preserve"> bude požádán správce, aby prověřil, zda je nezbytné stavební povolení. </w:t>
      </w:r>
    </w:p>
    <w:p w14:paraId="06B374C4" w14:textId="104E2B8D" w:rsidR="005362AB" w:rsidRPr="005362AB" w:rsidRDefault="005362AB" w:rsidP="008F6D4F">
      <w:pPr>
        <w:jc w:val="both"/>
        <w:rPr>
          <w:bCs/>
          <w:sz w:val="28"/>
          <w:szCs w:val="28"/>
        </w:rPr>
      </w:pPr>
      <w:r w:rsidRPr="005362AB">
        <w:rPr>
          <w:bCs/>
          <w:sz w:val="28"/>
          <w:szCs w:val="28"/>
        </w:rPr>
        <w:t xml:space="preserve">Výbor </w:t>
      </w:r>
      <w:r w:rsidRPr="005362AB">
        <w:rPr>
          <w:b/>
          <w:sz w:val="28"/>
          <w:szCs w:val="28"/>
        </w:rPr>
        <w:t>nesouhlasí</w:t>
      </w:r>
      <w:r w:rsidRPr="005362AB">
        <w:rPr>
          <w:bCs/>
          <w:sz w:val="28"/>
          <w:szCs w:val="28"/>
        </w:rPr>
        <w:t xml:space="preserve"> s výší a rozpisem záloh za plyn – kotelna – na příští rok. Dodavateli </w:t>
      </w:r>
      <w:r w:rsidR="003F5ABE" w:rsidRPr="008F6D4F">
        <w:rPr>
          <w:bCs/>
          <w:sz w:val="28"/>
          <w:szCs w:val="28"/>
        </w:rPr>
        <w:t>bude do 30.11.2004 oznámeno ukončení smlouvy. V současné době probíhá poptávkové řízení na nového dodavatele, bude vybrána firma s nejnižší cenovou nabídkou.</w:t>
      </w:r>
      <w:r w:rsidRPr="005362AB">
        <w:rPr>
          <w:bCs/>
          <w:sz w:val="28"/>
          <w:szCs w:val="28"/>
        </w:rPr>
        <w:t xml:space="preserve"> </w:t>
      </w:r>
    </w:p>
    <w:p w14:paraId="2D934165" w14:textId="77777777" w:rsidR="005362AB" w:rsidRPr="005362AB" w:rsidRDefault="005362AB" w:rsidP="008F6D4F">
      <w:pPr>
        <w:jc w:val="both"/>
        <w:rPr>
          <w:bCs/>
          <w:sz w:val="28"/>
          <w:szCs w:val="28"/>
        </w:rPr>
      </w:pPr>
      <w:r w:rsidRPr="005362AB">
        <w:rPr>
          <w:bCs/>
          <w:sz w:val="28"/>
          <w:szCs w:val="28"/>
        </w:rPr>
        <w:t xml:space="preserve">Byla diskutována otázka případné injektáže v souvislosti se zatékáním do sklepního prostoru v domě č. o. 30 - kancelář výboru. Správce bude požádán, aby zabezpečil prověření průchodnosti dvorců – odtok vody. </w:t>
      </w:r>
    </w:p>
    <w:p w14:paraId="67868276" w14:textId="13E3947E" w:rsidR="00212BDB" w:rsidRPr="008F6D4F" w:rsidRDefault="005362AB" w:rsidP="008F6D4F">
      <w:pPr>
        <w:jc w:val="both"/>
        <w:rPr>
          <w:bCs/>
          <w:sz w:val="28"/>
          <w:szCs w:val="28"/>
        </w:rPr>
      </w:pPr>
      <w:r w:rsidRPr="005362AB">
        <w:rPr>
          <w:bCs/>
          <w:sz w:val="28"/>
          <w:szCs w:val="28"/>
        </w:rPr>
        <w:t>S firmou Sport Optik byla ukončena nájemní smlouva k datu 23.10. 2024, tento den b</w:t>
      </w:r>
      <w:r w:rsidR="00D3195B" w:rsidRPr="008F6D4F">
        <w:rPr>
          <w:bCs/>
          <w:sz w:val="28"/>
          <w:szCs w:val="28"/>
        </w:rPr>
        <w:t>yly n</w:t>
      </w:r>
      <w:r w:rsidRPr="005362AB">
        <w:rPr>
          <w:bCs/>
          <w:sz w:val="28"/>
          <w:szCs w:val="28"/>
        </w:rPr>
        <w:t xml:space="preserve">ájemní prostory předány Společenství. </w:t>
      </w:r>
      <w:r w:rsidR="00D3195B" w:rsidRPr="008F6D4F">
        <w:rPr>
          <w:bCs/>
          <w:sz w:val="28"/>
          <w:szCs w:val="28"/>
        </w:rPr>
        <w:t>V současné době probíhá úprava prostor  novým nájemcem</w:t>
      </w:r>
      <w:r w:rsidR="0072037A" w:rsidRPr="008F6D4F">
        <w:rPr>
          <w:bCs/>
          <w:sz w:val="28"/>
          <w:szCs w:val="28"/>
        </w:rPr>
        <w:t xml:space="preserve"> a vyřizování  náležitostí spojených s předmětem podnikání .</w:t>
      </w:r>
      <w:r w:rsidR="00E54606" w:rsidRPr="008F6D4F">
        <w:rPr>
          <w:bCs/>
          <w:sz w:val="28"/>
          <w:szCs w:val="28"/>
        </w:rPr>
        <w:t xml:space="preserve"> Způsob vymožení dluhu bývalým nájemce</w:t>
      </w:r>
      <w:r w:rsidR="008F6D4F">
        <w:rPr>
          <w:bCs/>
          <w:sz w:val="28"/>
          <w:szCs w:val="28"/>
        </w:rPr>
        <w:t>m</w:t>
      </w:r>
      <w:r w:rsidR="00E54606" w:rsidRPr="008F6D4F">
        <w:rPr>
          <w:bCs/>
          <w:sz w:val="28"/>
          <w:szCs w:val="28"/>
        </w:rPr>
        <w:t xml:space="preserve"> bude </w:t>
      </w:r>
      <w:r w:rsidR="00212BDB" w:rsidRPr="008F6D4F">
        <w:rPr>
          <w:bCs/>
          <w:sz w:val="28"/>
          <w:szCs w:val="28"/>
        </w:rPr>
        <w:t>diskutován s právníkem.</w:t>
      </w:r>
    </w:p>
    <w:p w14:paraId="0228351F" w14:textId="77777777" w:rsidR="00F74E25" w:rsidRDefault="00D3195B" w:rsidP="008F6D4F">
      <w:pPr>
        <w:jc w:val="both"/>
        <w:rPr>
          <w:bCs/>
          <w:sz w:val="28"/>
          <w:szCs w:val="28"/>
        </w:rPr>
      </w:pPr>
      <w:r w:rsidRPr="008F6D4F">
        <w:rPr>
          <w:bCs/>
          <w:sz w:val="28"/>
          <w:szCs w:val="28"/>
        </w:rPr>
        <w:t xml:space="preserve">Stanovení cen </w:t>
      </w:r>
      <w:r w:rsidR="005362AB" w:rsidRPr="005362AB">
        <w:rPr>
          <w:bCs/>
          <w:sz w:val="28"/>
          <w:szCs w:val="28"/>
        </w:rPr>
        <w:t>za pronájem sklepních místností některým vlastníkům</w:t>
      </w:r>
      <w:r w:rsidRPr="008F6D4F">
        <w:rPr>
          <w:bCs/>
          <w:sz w:val="28"/>
          <w:szCs w:val="28"/>
        </w:rPr>
        <w:t xml:space="preserve"> je v řešení.</w:t>
      </w:r>
      <w:r w:rsidR="00F74E25">
        <w:rPr>
          <w:bCs/>
          <w:sz w:val="28"/>
          <w:szCs w:val="28"/>
        </w:rPr>
        <w:t xml:space="preserve"> </w:t>
      </w:r>
      <w:r w:rsidR="0072037A" w:rsidRPr="008F6D4F">
        <w:rPr>
          <w:bCs/>
          <w:sz w:val="28"/>
          <w:szCs w:val="28"/>
        </w:rPr>
        <w:t>Návrh bude předložen  na jednání shromáždění vlastníků v jarních měsících</w:t>
      </w:r>
      <w:r w:rsidR="00F74E25">
        <w:rPr>
          <w:bCs/>
          <w:sz w:val="28"/>
          <w:szCs w:val="28"/>
        </w:rPr>
        <w:t xml:space="preserve"> 2025.</w:t>
      </w:r>
      <w:r w:rsidR="0072037A" w:rsidRPr="008F6D4F">
        <w:rPr>
          <w:bCs/>
          <w:sz w:val="28"/>
          <w:szCs w:val="28"/>
        </w:rPr>
        <w:t xml:space="preserve"> </w:t>
      </w:r>
    </w:p>
    <w:p w14:paraId="631C91CF" w14:textId="59BFF5D7" w:rsidR="00CB51C1" w:rsidRPr="008F6D4F" w:rsidRDefault="00CB51C1" w:rsidP="008F6D4F">
      <w:pPr>
        <w:jc w:val="both"/>
        <w:rPr>
          <w:bCs/>
          <w:sz w:val="28"/>
          <w:szCs w:val="28"/>
        </w:rPr>
      </w:pPr>
      <w:r w:rsidRPr="008F6D4F">
        <w:rPr>
          <w:bCs/>
          <w:sz w:val="28"/>
          <w:szCs w:val="28"/>
        </w:rPr>
        <w:t>Ve sklepním prostoru domu č.o.</w:t>
      </w:r>
      <w:r w:rsidR="00555F1F">
        <w:rPr>
          <w:bCs/>
          <w:sz w:val="28"/>
          <w:szCs w:val="28"/>
        </w:rPr>
        <w:t xml:space="preserve"> </w:t>
      </w:r>
      <w:r w:rsidRPr="008F6D4F">
        <w:rPr>
          <w:bCs/>
          <w:sz w:val="28"/>
          <w:szCs w:val="28"/>
        </w:rPr>
        <w:t>24 byly vyměněny odpadní kolena.</w:t>
      </w:r>
    </w:p>
    <w:p w14:paraId="0E59AF16" w14:textId="77777777" w:rsidR="00555F1F" w:rsidRDefault="00CB51C1" w:rsidP="008F6D4F">
      <w:pPr>
        <w:jc w:val="both"/>
        <w:rPr>
          <w:bCs/>
          <w:sz w:val="28"/>
          <w:szCs w:val="28"/>
        </w:rPr>
      </w:pPr>
      <w:r w:rsidRPr="008F6D4F">
        <w:rPr>
          <w:bCs/>
          <w:sz w:val="28"/>
          <w:szCs w:val="28"/>
        </w:rPr>
        <w:lastRenderedPageBreak/>
        <w:t xml:space="preserve">Příčinou </w:t>
      </w:r>
      <w:r w:rsidR="00BA32A5" w:rsidRPr="008F6D4F">
        <w:rPr>
          <w:bCs/>
          <w:sz w:val="28"/>
          <w:szCs w:val="28"/>
        </w:rPr>
        <w:t xml:space="preserve">skutečnosti, </w:t>
      </w:r>
      <w:r w:rsidRPr="008F6D4F">
        <w:rPr>
          <w:bCs/>
          <w:sz w:val="28"/>
          <w:szCs w:val="28"/>
        </w:rPr>
        <w:t>že netopily dva domy</w:t>
      </w:r>
      <w:r w:rsidR="00BA32A5" w:rsidRPr="008F6D4F">
        <w:rPr>
          <w:bCs/>
          <w:sz w:val="28"/>
          <w:szCs w:val="28"/>
        </w:rPr>
        <w:t>,</w:t>
      </w:r>
      <w:r w:rsidRPr="008F6D4F">
        <w:rPr>
          <w:bCs/>
          <w:sz w:val="28"/>
          <w:szCs w:val="28"/>
        </w:rPr>
        <w:t xml:space="preserve"> bylo vypnuté čer</w:t>
      </w:r>
      <w:r w:rsidR="00BA32A5" w:rsidRPr="008F6D4F">
        <w:rPr>
          <w:bCs/>
          <w:sz w:val="28"/>
          <w:szCs w:val="28"/>
        </w:rPr>
        <w:t>p</w:t>
      </w:r>
      <w:r w:rsidRPr="008F6D4F">
        <w:rPr>
          <w:bCs/>
          <w:sz w:val="28"/>
          <w:szCs w:val="28"/>
        </w:rPr>
        <w:t xml:space="preserve">adlo. </w:t>
      </w:r>
      <w:r w:rsidR="005362AB" w:rsidRPr="005362AB">
        <w:rPr>
          <w:bCs/>
          <w:sz w:val="28"/>
          <w:szCs w:val="28"/>
        </w:rPr>
        <w:tab/>
      </w:r>
    </w:p>
    <w:p w14:paraId="18F017DC" w14:textId="17B36F42" w:rsidR="005362AB" w:rsidRPr="005362AB" w:rsidRDefault="00555F1F" w:rsidP="008F6D4F">
      <w:pPr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Termíny výměny bytových vodoměrů jsou 11. a 12. 12. 2024. Podrobnosti budou ještě upřesněny.</w:t>
      </w:r>
    </w:p>
    <w:p w14:paraId="4DD009FE" w14:textId="77777777" w:rsidR="005362AB" w:rsidRPr="005362AB" w:rsidRDefault="005362AB" w:rsidP="008F6D4F">
      <w:pPr>
        <w:jc w:val="both"/>
        <w:rPr>
          <w:bCs/>
          <w:sz w:val="28"/>
          <w:szCs w:val="28"/>
        </w:rPr>
      </w:pPr>
    </w:p>
    <w:p w14:paraId="411C4285" w14:textId="03862224" w:rsidR="005362AB" w:rsidRPr="005362AB" w:rsidRDefault="005362AB" w:rsidP="008F6D4F">
      <w:pPr>
        <w:jc w:val="both"/>
        <w:rPr>
          <w:sz w:val="28"/>
          <w:szCs w:val="28"/>
        </w:rPr>
      </w:pPr>
      <w:r w:rsidRPr="005362AB">
        <w:rPr>
          <w:bCs/>
          <w:sz w:val="28"/>
          <w:szCs w:val="28"/>
        </w:rPr>
        <w:t xml:space="preserve">Příští jednání výboru se uskuteční dne </w:t>
      </w:r>
      <w:r w:rsidRPr="005362AB">
        <w:rPr>
          <w:b/>
          <w:sz w:val="28"/>
          <w:szCs w:val="28"/>
        </w:rPr>
        <w:t>1</w:t>
      </w:r>
      <w:r w:rsidR="00CB51C1" w:rsidRPr="008F6D4F">
        <w:rPr>
          <w:b/>
          <w:sz w:val="28"/>
          <w:szCs w:val="28"/>
        </w:rPr>
        <w:t>1.12.2024</w:t>
      </w:r>
      <w:r w:rsidRPr="005362AB">
        <w:rPr>
          <w:b/>
          <w:sz w:val="28"/>
          <w:szCs w:val="28"/>
        </w:rPr>
        <w:tab/>
      </w:r>
      <w:r w:rsidRPr="005362AB">
        <w:rPr>
          <w:b/>
          <w:sz w:val="28"/>
          <w:szCs w:val="28"/>
        </w:rPr>
        <w:tab/>
      </w:r>
    </w:p>
    <w:p w14:paraId="7430BBB5" w14:textId="77777777" w:rsidR="005362AB" w:rsidRPr="005362AB" w:rsidRDefault="005362AB" w:rsidP="008F6D4F">
      <w:pPr>
        <w:jc w:val="both"/>
        <w:rPr>
          <w:sz w:val="28"/>
          <w:szCs w:val="28"/>
        </w:rPr>
      </w:pPr>
      <w:r w:rsidRPr="005362AB">
        <w:rPr>
          <w:sz w:val="28"/>
          <w:szCs w:val="28"/>
        </w:rPr>
        <w:t xml:space="preserve">                                                                                                      Zapsala: Rimárová</w:t>
      </w:r>
    </w:p>
    <w:p w14:paraId="0C9E1554" w14:textId="77777777" w:rsidR="005362AB" w:rsidRPr="005362AB" w:rsidRDefault="005362AB" w:rsidP="008F6D4F">
      <w:pPr>
        <w:jc w:val="both"/>
        <w:rPr>
          <w:b/>
          <w:sz w:val="28"/>
          <w:szCs w:val="28"/>
        </w:rPr>
      </w:pPr>
    </w:p>
    <w:p w14:paraId="03DF83C5" w14:textId="77777777" w:rsidR="005362AB" w:rsidRPr="005362AB" w:rsidRDefault="005362AB" w:rsidP="005362AB"/>
    <w:sectPr w:rsidR="005362AB" w:rsidRPr="005362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2AB"/>
    <w:rsid w:val="00212BDB"/>
    <w:rsid w:val="00366FCC"/>
    <w:rsid w:val="003939C8"/>
    <w:rsid w:val="003F5ABE"/>
    <w:rsid w:val="004303C2"/>
    <w:rsid w:val="00495A04"/>
    <w:rsid w:val="005362AB"/>
    <w:rsid w:val="00555F1F"/>
    <w:rsid w:val="0072037A"/>
    <w:rsid w:val="00835F8D"/>
    <w:rsid w:val="008F6D4F"/>
    <w:rsid w:val="009D5232"/>
    <w:rsid w:val="00A82F2B"/>
    <w:rsid w:val="00BA32A5"/>
    <w:rsid w:val="00CB51C1"/>
    <w:rsid w:val="00D3195B"/>
    <w:rsid w:val="00DF586C"/>
    <w:rsid w:val="00E54606"/>
    <w:rsid w:val="00F74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D37B3"/>
  <w15:chartTrackingRefBased/>
  <w15:docId w15:val="{AC92229C-94E6-4CD8-B20B-1B81DF33E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5362AB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5362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5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6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336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Rimárová</dc:creator>
  <cp:keywords/>
  <dc:description/>
  <cp:lastModifiedBy>Kulhavý Milan</cp:lastModifiedBy>
  <cp:revision>3</cp:revision>
  <dcterms:created xsi:type="dcterms:W3CDTF">2024-11-18T08:39:00Z</dcterms:created>
  <dcterms:modified xsi:type="dcterms:W3CDTF">2024-11-18T15:01:00Z</dcterms:modified>
</cp:coreProperties>
</file>